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6 zamówienia: Wyposażenie Pracowni Metrologicznej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6 zamówienia: Wyposażenie Pracowni Metrologicznej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bookmarkStart w:id="0" w:name="_GoBack"/>
      <w:r w:rsidR="001C676A" w:rsidRPr="001C676A">
        <w:rPr>
          <w:rFonts w:ascii="Tahoma" w:hAnsi="Tahoma" w:cs="Tahoma"/>
        </w:rPr>
        <w:t>Zawodowego i Ustawicznego</w:t>
      </w:r>
      <w:bookmarkEnd w:id="0"/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862F-5A6D-4A5B-9308-D9EBDBF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1367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9</cp:revision>
  <cp:lastPrinted>2016-07-25T08:53:00Z</cp:lastPrinted>
  <dcterms:created xsi:type="dcterms:W3CDTF">2017-08-22T09:43:00Z</dcterms:created>
  <dcterms:modified xsi:type="dcterms:W3CDTF">2017-09-04T06:57:00Z</dcterms:modified>
</cp:coreProperties>
</file>